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7F" w:rsidRDefault="00C07E7F" w:rsidP="0013046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C07E7F" w:rsidRDefault="00C07E7F" w:rsidP="00C07E7F">
      <w:pPr>
        <w:jc w:val="center"/>
        <w:rPr>
          <w:b/>
        </w:rPr>
      </w:pPr>
      <w:r>
        <w:rPr>
          <w:b/>
        </w:rPr>
        <w:t xml:space="preserve">АДМИНИСТРАЦИЯ СЕЛЬСКОГО ПОСЕЛЕНИЯ ЧЕБЕНЛИНСКИЙ СЕЛЬСОВЕТ </w:t>
      </w:r>
    </w:p>
    <w:p w:rsidR="00C07E7F" w:rsidRDefault="00C07E7F" w:rsidP="00C07E7F">
      <w:pPr>
        <w:jc w:val="center"/>
        <w:rPr>
          <w:b/>
        </w:rPr>
      </w:pPr>
      <w:r>
        <w:rPr>
          <w:b/>
        </w:rPr>
        <w:t xml:space="preserve">МУНИЦИПАЛЬНЫЙ РАЙОН АЛЬШЕЕВСКИЙ РАЙОН </w:t>
      </w:r>
    </w:p>
    <w:p w:rsidR="00C07E7F" w:rsidRDefault="00C07E7F" w:rsidP="00C07E7F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C07E7F" w:rsidRDefault="00C07E7F" w:rsidP="00C07E7F">
      <w:pPr>
        <w:jc w:val="center"/>
        <w:rPr>
          <w:b/>
        </w:rPr>
      </w:pPr>
    </w:p>
    <w:p w:rsidR="00C07E7F" w:rsidRDefault="00C07E7F" w:rsidP="00C07E7F">
      <w:pPr>
        <w:jc w:val="center"/>
        <w:rPr>
          <w:b/>
        </w:rPr>
      </w:pPr>
    </w:p>
    <w:p w:rsidR="00C07E7F" w:rsidRDefault="00C07E7F" w:rsidP="00C07E7F">
      <w:pPr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КАРАР</w:t>
      </w:r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  <w:t xml:space="preserve">                  </w:t>
      </w:r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  <w:t xml:space="preserve">     ПОСТАНОВЛЕНИЕ</w:t>
      </w:r>
    </w:p>
    <w:p w:rsidR="00C07E7F" w:rsidRDefault="00C07E7F" w:rsidP="00C07E7F">
      <w:pPr>
        <w:jc w:val="both"/>
        <w:rPr>
          <w:b/>
          <w:sz w:val="28"/>
          <w:szCs w:val="28"/>
        </w:rPr>
      </w:pPr>
    </w:p>
    <w:p w:rsidR="00C07E7F" w:rsidRDefault="00C07E7F" w:rsidP="00C07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декабрь 2014й                    № 33                      17 декабря 2014г.</w:t>
      </w:r>
    </w:p>
    <w:p w:rsidR="0013046E" w:rsidRDefault="0013046E" w:rsidP="00130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</w:p>
    <w:p w:rsidR="0013046E" w:rsidRDefault="0013046E" w:rsidP="00130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№ </w:t>
      </w:r>
      <w:r w:rsidR="00C07E7F">
        <w:rPr>
          <w:rFonts w:ascii="Times New Roman" w:hAnsi="Times New Roman" w:cs="Times New Roman"/>
          <w:b w:val="0"/>
          <w:sz w:val="28"/>
          <w:szCs w:val="28"/>
        </w:rPr>
        <w:t>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07E7F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2012 года </w:t>
      </w:r>
    </w:p>
    <w:p w:rsidR="0013046E" w:rsidRDefault="0013046E" w:rsidP="0013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порядке </w:t>
      </w:r>
      <w:proofErr w:type="gramStart"/>
      <w:r>
        <w:rPr>
          <w:sz w:val="28"/>
          <w:szCs w:val="28"/>
        </w:rPr>
        <w:t>администрирования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 xml:space="preserve"> администрацией сельского поселения </w:t>
      </w:r>
      <w:proofErr w:type="spellStart"/>
      <w:r w:rsidR="00C07E7F">
        <w:rPr>
          <w:sz w:val="28"/>
          <w:szCs w:val="28"/>
        </w:rPr>
        <w:t>Чебенлинский</w:t>
      </w:r>
      <w:proofErr w:type="spellEnd"/>
      <w:r w:rsidR="00C07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» </w:t>
      </w:r>
    </w:p>
    <w:p w:rsidR="0013046E" w:rsidRDefault="0013046E" w:rsidP="00130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046E" w:rsidRDefault="0013046E" w:rsidP="001304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46E" w:rsidRDefault="0013046E" w:rsidP="0013046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 бюджетной классификацией Российской Федерации, постановляю:</w:t>
      </w:r>
    </w:p>
    <w:p w:rsidR="0013046E" w:rsidRDefault="0013046E" w:rsidP="0013046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46E" w:rsidRDefault="0013046E" w:rsidP="0013046E">
      <w:pPr>
        <w:pStyle w:val="1"/>
        <w:ind w:left="0" w:firstLine="540"/>
        <w:jc w:val="both"/>
      </w:pPr>
      <w:r>
        <w:t xml:space="preserve">1. </w:t>
      </w:r>
      <w:proofErr w:type="gramStart"/>
      <w:r>
        <w:t xml:space="preserve">Внести в Порядок администрирования доходов бюджетов бюджетной системы Российской Федерации администрацией сельского поселения </w:t>
      </w:r>
      <w:proofErr w:type="spellStart"/>
      <w:r w:rsidR="00C07E7F"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 утвержденный постановлением № </w:t>
      </w:r>
      <w:r w:rsidR="00C07E7F">
        <w:t>54</w:t>
      </w:r>
      <w:r>
        <w:t xml:space="preserve">  от </w:t>
      </w:r>
      <w:r w:rsidR="00C07E7F">
        <w:t>21</w:t>
      </w:r>
      <w:r>
        <w:t xml:space="preserve"> декабря 2012 года «О порядке администрирования доходов бюджетов бюджетной системы Российской Федерации администрацией сельского поселения </w:t>
      </w:r>
      <w:proofErr w:type="spellStart"/>
      <w:r w:rsidR="00C07E7F"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Башкортостан», следующее изменение:</w:t>
      </w:r>
      <w:proofErr w:type="gramEnd"/>
    </w:p>
    <w:p w:rsidR="0013046E" w:rsidRDefault="0013046E" w:rsidP="0013046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кодом бюджетной классификации:</w:t>
      </w:r>
    </w:p>
    <w:p w:rsidR="0013046E" w:rsidRDefault="0013046E" w:rsidP="0013046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3615"/>
        <w:gridCol w:w="5760"/>
      </w:tblGrid>
      <w:tr w:rsidR="0013046E" w:rsidTr="0013046E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6E" w:rsidRDefault="0013046E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791 2 02 02077 10 0007 151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46E" w:rsidRDefault="0013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13046E" w:rsidRDefault="0013046E" w:rsidP="0013046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46E" w:rsidRDefault="0013046E" w:rsidP="0013046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E7F" w:rsidRDefault="00C07E7F" w:rsidP="0013046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46E" w:rsidRDefault="0013046E" w:rsidP="00130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07E7F">
        <w:rPr>
          <w:sz w:val="28"/>
          <w:szCs w:val="28"/>
        </w:rPr>
        <w:t xml:space="preserve">                                                 </w:t>
      </w:r>
      <w:proofErr w:type="spellStart"/>
      <w:r w:rsidR="00C07E7F">
        <w:rPr>
          <w:sz w:val="28"/>
          <w:szCs w:val="28"/>
        </w:rPr>
        <w:t>В.Р.Минигалеев</w:t>
      </w:r>
      <w:proofErr w:type="spellEnd"/>
    </w:p>
    <w:p w:rsidR="00A5346D" w:rsidRDefault="00A5346D"/>
    <w:sectPr w:rsidR="00A5346D" w:rsidSect="00A5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6E"/>
    <w:rsid w:val="0013046E"/>
    <w:rsid w:val="00A5346D"/>
    <w:rsid w:val="00C07E7F"/>
    <w:rsid w:val="00E0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46E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30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>MultiDVD Team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4</cp:revision>
  <cp:lastPrinted>2014-12-17T12:43:00Z</cp:lastPrinted>
  <dcterms:created xsi:type="dcterms:W3CDTF">2014-12-17T10:58:00Z</dcterms:created>
  <dcterms:modified xsi:type="dcterms:W3CDTF">2014-12-17T12:44:00Z</dcterms:modified>
</cp:coreProperties>
</file>