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5D" w:rsidRPr="00513F23" w:rsidRDefault="00CD305D" w:rsidP="00513F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F23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  <w:r w:rsidR="00513F23" w:rsidRPr="00513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17E0" w:rsidRPr="00513F23">
        <w:rPr>
          <w:rFonts w:ascii="Times New Roman" w:hAnsi="Times New Roman" w:cs="Times New Roman"/>
          <w:b/>
          <w:bCs/>
          <w:sz w:val="28"/>
          <w:szCs w:val="28"/>
        </w:rPr>
        <w:t>Чебенлинский</w:t>
      </w:r>
      <w:proofErr w:type="spellEnd"/>
      <w:r w:rsidRPr="00513F2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  <w:r w:rsidR="00513F23" w:rsidRPr="00513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3F23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513F2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CD305D" w:rsidRDefault="00CD305D" w:rsidP="00CD30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D305D" w:rsidRDefault="00CD305D" w:rsidP="00CD3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D305D" w:rsidRDefault="00CD305D" w:rsidP="00CD30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D305D" w:rsidRDefault="00CD305D" w:rsidP="00CD305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D305D" w:rsidRDefault="00CD305D" w:rsidP="00CD305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CD305D" w:rsidRDefault="00CD305D" w:rsidP="00CD30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5D" w:rsidRDefault="00CD305D" w:rsidP="00CD305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="003F49A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 решил:</w:t>
      </w:r>
    </w:p>
    <w:p w:rsidR="00CD305D" w:rsidRDefault="00CD305D" w:rsidP="00CD305D">
      <w:pPr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 w:rsidR="003F49A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>(далее – сельское поселение)</w:t>
      </w:r>
      <w:r>
        <w:rPr>
          <w:sz w:val="28"/>
          <w:szCs w:val="28"/>
        </w:rPr>
        <w:t xml:space="preserve"> земельный налог. </w:t>
      </w:r>
    </w:p>
    <w:p w:rsidR="00CD305D" w:rsidRDefault="00CD305D" w:rsidP="00CD305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следующих размерах: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– в отношении земельных участков: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bCs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– в отношении прочих земельных участков;</w:t>
      </w:r>
    </w:p>
    <w:p w:rsidR="00CD305D" w:rsidRDefault="00CD305D" w:rsidP="00CD305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на территории сельского поселения не облагаемую налогом сумму налоговой базы в размере до 10000 рублей включительно на одного налогоплательщика в отношении земельного участка, находящегося в собственности, постоянном  (бессрочном) пользования или пожизненном наследуемом владении для следующих категорий налогоплательщиков:</w:t>
      </w:r>
    </w:p>
    <w:p w:rsidR="00CD305D" w:rsidRDefault="00CD305D" w:rsidP="00CD3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почетные граждане муниципального образования;</w:t>
      </w:r>
    </w:p>
    <w:p w:rsidR="00CD305D" w:rsidRDefault="00CD305D" w:rsidP="00CD3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родители и супруги военнослужащих срочной военной службы – на период срочной службы;</w:t>
      </w:r>
    </w:p>
    <w:p w:rsidR="00CD305D" w:rsidRDefault="00CD305D" w:rsidP="00CD3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ветераны труда, ветераны Вооруженных Сил, правоохранительных органов и других ведомств – при достижении пенсионного возраста.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CD305D" w:rsidRDefault="00CD305D" w:rsidP="00CD30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детские оздоровительные учреждения, независимо от источников финансирования,  –  в отношении земельных участков, предоставленных для </w:t>
      </w:r>
      <w:r>
        <w:rPr>
          <w:sz w:val="28"/>
          <w:szCs w:val="28"/>
        </w:rPr>
        <w:lastRenderedPageBreak/>
        <w:t>непосредственного выполнения возложенных на эти учреждения функций;</w:t>
      </w:r>
    </w:p>
    <w:p w:rsidR="00CD305D" w:rsidRDefault="00CD305D" w:rsidP="00CD30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и инвалиды Великой Отечественной войны и приравненные к ним лица (включая военнослужащих, проходивших военную службу в частях, не входивших в состав действующей армии);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войны; лица, награжденные знаком «Житель блокадного Ленинграда»; военнослужащие последнего призыва Великой Отечественной войны.</w:t>
      </w:r>
    </w:p>
    <w:p w:rsidR="00CD305D" w:rsidRDefault="00CD305D" w:rsidP="00CD305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Налогоплательщики, имеющие право на налоговые льготы и уменьшение налогооблагаемой базы, представляют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налогооблагаемой базы.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D305D" w:rsidRDefault="00CD305D" w:rsidP="00CD305D">
      <w:pPr>
        <w:pStyle w:val="ConsTitle"/>
        <w:spacing w:before="120"/>
        <w:ind w:right="0"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 и третий квартал календарного года.</w:t>
      </w:r>
    </w:p>
    <w:p w:rsidR="00CD305D" w:rsidRDefault="00CD305D" w:rsidP="00CD305D">
      <w:pPr>
        <w:pStyle w:val="ConsTitle"/>
        <w:spacing w:before="120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  <w:proofErr w:type="gramEnd"/>
    </w:p>
    <w:p w:rsidR="00CD305D" w:rsidRDefault="00CD305D" w:rsidP="00CD305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 - организациями и физическими лицами, являющимися индивидуальными предпринимателями, уплачивается до 1 февраля года, следующего за истекшим налоговым периодом, сумма налога, определяемая как разница между суммой налога, исчисленной по ставкам, предусмотренным пунктом 2 настоящего Решения и суммами подлежащих уплате  в течение налогового периода  авансовых платежей по налогу.</w:t>
      </w:r>
      <w:proofErr w:type="gramEnd"/>
    </w:p>
    <w:p w:rsidR="00CD305D" w:rsidRDefault="00CD305D" w:rsidP="00CD305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обнародовать в здании Администрации и филиалах централизованной библиотечной системы не позднее 30 ноября 2014 года.</w:t>
      </w:r>
    </w:p>
    <w:p w:rsidR="00CD305D" w:rsidRDefault="00CD305D" w:rsidP="00CD305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 силу Решение Совета сельского поселения:</w:t>
      </w:r>
    </w:p>
    <w:p w:rsidR="00CD305D" w:rsidRDefault="00B674C1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74C1">
        <w:rPr>
          <w:rFonts w:ascii="Times New Roman" w:hAnsi="Times New Roman" w:cs="Times New Roman"/>
          <w:sz w:val="28"/>
          <w:szCs w:val="28"/>
        </w:rPr>
        <w:t>т 09 ноя</w:t>
      </w:r>
      <w:r w:rsidR="00CD305D" w:rsidRPr="00B674C1">
        <w:rPr>
          <w:rFonts w:ascii="Times New Roman" w:hAnsi="Times New Roman" w:cs="Times New Roman"/>
          <w:sz w:val="28"/>
          <w:szCs w:val="28"/>
        </w:rPr>
        <w:t xml:space="preserve">бря 2006 года 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CD305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CD305D" w:rsidRDefault="00B674C1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C1">
        <w:rPr>
          <w:rFonts w:ascii="Times New Roman" w:hAnsi="Times New Roman" w:cs="Times New Roman"/>
          <w:sz w:val="28"/>
          <w:szCs w:val="28"/>
        </w:rPr>
        <w:t>от 2</w:t>
      </w:r>
      <w:r w:rsidR="00EE2C6E">
        <w:rPr>
          <w:rFonts w:ascii="Times New Roman" w:hAnsi="Times New Roman" w:cs="Times New Roman"/>
          <w:sz w:val="28"/>
          <w:szCs w:val="28"/>
        </w:rPr>
        <w:t>9</w:t>
      </w:r>
      <w:r w:rsidRPr="00B674C1">
        <w:rPr>
          <w:rFonts w:ascii="Times New Roman" w:hAnsi="Times New Roman" w:cs="Times New Roman"/>
          <w:sz w:val="28"/>
          <w:szCs w:val="28"/>
        </w:rPr>
        <w:t xml:space="preserve"> </w:t>
      </w:r>
      <w:r w:rsidR="00EE2C6E">
        <w:rPr>
          <w:rFonts w:ascii="Times New Roman" w:hAnsi="Times New Roman" w:cs="Times New Roman"/>
          <w:sz w:val="28"/>
          <w:szCs w:val="28"/>
        </w:rPr>
        <w:t>окт</w:t>
      </w:r>
      <w:r w:rsidR="00CD305D" w:rsidRPr="00B674C1">
        <w:rPr>
          <w:rFonts w:ascii="Times New Roman" w:hAnsi="Times New Roman" w:cs="Times New Roman"/>
          <w:sz w:val="28"/>
          <w:szCs w:val="28"/>
        </w:rPr>
        <w:t>ября 200</w:t>
      </w:r>
      <w:r w:rsidR="00EE2C6E">
        <w:rPr>
          <w:rFonts w:ascii="Times New Roman" w:hAnsi="Times New Roman" w:cs="Times New Roman"/>
          <w:sz w:val="28"/>
          <w:szCs w:val="28"/>
        </w:rPr>
        <w:t>7</w:t>
      </w:r>
      <w:r w:rsidR="00CD305D" w:rsidRPr="00B674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2C6E">
        <w:rPr>
          <w:rFonts w:ascii="Times New Roman" w:hAnsi="Times New Roman" w:cs="Times New Roman"/>
          <w:sz w:val="28"/>
          <w:szCs w:val="28"/>
        </w:rPr>
        <w:t>37</w:t>
      </w:r>
      <w:r w:rsidR="00CD305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CD305D"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Pr="00EE2C6E">
        <w:rPr>
          <w:rFonts w:ascii="Times New Roman" w:hAnsi="Times New Roman" w:cs="Times New Roman"/>
          <w:sz w:val="28"/>
          <w:szCs w:val="28"/>
        </w:rPr>
        <w:t>09</w:t>
      </w:r>
      <w:r w:rsidR="00CD305D" w:rsidRPr="00EE2C6E">
        <w:rPr>
          <w:rFonts w:ascii="Times New Roman" w:hAnsi="Times New Roman" w:cs="Times New Roman"/>
          <w:sz w:val="28"/>
          <w:szCs w:val="28"/>
        </w:rPr>
        <w:t xml:space="preserve"> </w:t>
      </w:r>
      <w:r w:rsidRPr="00EE2C6E">
        <w:rPr>
          <w:rFonts w:ascii="Times New Roman" w:hAnsi="Times New Roman" w:cs="Times New Roman"/>
          <w:sz w:val="28"/>
          <w:szCs w:val="28"/>
        </w:rPr>
        <w:t>ноя</w:t>
      </w:r>
      <w:r w:rsidR="00CD305D" w:rsidRPr="00EE2C6E">
        <w:rPr>
          <w:rFonts w:ascii="Times New Roman" w:hAnsi="Times New Roman" w:cs="Times New Roman"/>
          <w:sz w:val="28"/>
          <w:szCs w:val="28"/>
        </w:rPr>
        <w:t xml:space="preserve">бря 2006 года № </w:t>
      </w:r>
      <w:r w:rsidR="00EE2C6E">
        <w:rPr>
          <w:rFonts w:ascii="Times New Roman" w:hAnsi="Times New Roman" w:cs="Times New Roman"/>
          <w:sz w:val="28"/>
          <w:szCs w:val="28"/>
        </w:rPr>
        <w:t>84</w:t>
      </w:r>
      <w:r w:rsidR="00CD305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6E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EE2C6E">
        <w:rPr>
          <w:rFonts w:ascii="Times New Roman" w:hAnsi="Times New Roman" w:cs="Times New Roman"/>
          <w:sz w:val="28"/>
          <w:szCs w:val="28"/>
        </w:rPr>
        <w:t>26</w:t>
      </w:r>
      <w:r w:rsidRPr="00EE2C6E">
        <w:rPr>
          <w:rFonts w:ascii="Times New Roman" w:hAnsi="Times New Roman" w:cs="Times New Roman"/>
          <w:sz w:val="28"/>
          <w:szCs w:val="28"/>
        </w:rPr>
        <w:t xml:space="preserve"> </w:t>
      </w:r>
      <w:r w:rsidR="00EE2C6E">
        <w:rPr>
          <w:rFonts w:ascii="Times New Roman" w:hAnsi="Times New Roman" w:cs="Times New Roman"/>
          <w:sz w:val="28"/>
          <w:szCs w:val="28"/>
        </w:rPr>
        <w:t>ноября 20</w:t>
      </w:r>
      <w:r w:rsidRPr="00EE2C6E">
        <w:rPr>
          <w:rFonts w:ascii="Times New Roman" w:hAnsi="Times New Roman" w:cs="Times New Roman"/>
          <w:sz w:val="28"/>
          <w:szCs w:val="28"/>
        </w:rPr>
        <w:t>0</w:t>
      </w:r>
      <w:r w:rsidR="00EE2C6E">
        <w:rPr>
          <w:rFonts w:ascii="Times New Roman" w:hAnsi="Times New Roman" w:cs="Times New Roman"/>
          <w:sz w:val="28"/>
          <w:szCs w:val="28"/>
        </w:rPr>
        <w:t>9</w:t>
      </w:r>
      <w:r w:rsidRPr="00EE2C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2C6E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="00EE2C6E">
        <w:rPr>
          <w:rFonts w:ascii="Times New Roman" w:hAnsi="Times New Roman" w:cs="Times New Roman"/>
          <w:sz w:val="28"/>
          <w:szCs w:val="28"/>
        </w:rPr>
        <w:t>09</w:t>
      </w:r>
      <w:r w:rsidRPr="00EE2C6E">
        <w:rPr>
          <w:rFonts w:ascii="Times New Roman" w:hAnsi="Times New Roman" w:cs="Times New Roman"/>
          <w:sz w:val="28"/>
          <w:szCs w:val="28"/>
        </w:rPr>
        <w:t xml:space="preserve"> </w:t>
      </w:r>
      <w:r w:rsidR="00EE2C6E">
        <w:rPr>
          <w:rFonts w:ascii="Times New Roman" w:hAnsi="Times New Roman" w:cs="Times New Roman"/>
          <w:sz w:val="28"/>
          <w:szCs w:val="28"/>
        </w:rPr>
        <w:t>но</w:t>
      </w:r>
      <w:r w:rsidRPr="00EE2C6E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EE2C6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="00EE2C6E">
        <w:rPr>
          <w:rFonts w:ascii="Times New Roman" w:hAnsi="Times New Roman" w:cs="Times New Roman"/>
          <w:sz w:val="28"/>
          <w:szCs w:val="28"/>
        </w:rPr>
        <w:t>17</w:t>
      </w:r>
      <w:r w:rsidRPr="00EE2C6E">
        <w:rPr>
          <w:rFonts w:ascii="Times New Roman" w:hAnsi="Times New Roman" w:cs="Times New Roman"/>
          <w:sz w:val="28"/>
          <w:szCs w:val="28"/>
        </w:rPr>
        <w:t xml:space="preserve"> </w:t>
      </w:r>
      <w:r w:rsidR="00EE2C6E">
        <w:rPr>
          <w:rFonts w:ascii="Times New Roman" w:hAnsi="Times New Roman" w:cs="Times New Roman"/>
          <w:sz w:val="28"/>
          <w:szCs w:val="28"/>
        </w:rPr>
        <w:t>февраля</w:t>
      </w:r>
      <w:r w:rsidRPr="00EE2C6E"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="00EE2C6E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="00EE2C6E">
        <w:rPr>
          <w:rFonts w:ascii="Times New Roman" w:hAnsi="Times New Roman" w:cs="Times New Roman"/>
          <w:sz w:val="28"/>
          <w:szCs w:val="28"/>
        </w:rPr>
        <w:t>09</w:t>
      </w:r>
      <w:r w:rsidRPr="00EE2C6E">
        <w:rPr>
          <w:rFonts w:ascii="Times New Roman" w:hAnsi="Times New Roman" w:cs="Times New Roman"/>
          <w:sz w:val="28"/>
          <w:szCs w:val="28"/>
        </w:rPr>
        <w:t xml:space="preserve"> </w:t>
      </w:r>
      <w:r w:rsidR="00EE2C6E">
        <w:rPr>
          <w:rFonts w:ascii="Times New Roman" w:hAnsi="Times New Roman" w:cs="Times New Roman"/>
          <w:sz w:val="28"/>
          <w:szCs w:val="28"/>
        </w:rPr>
        <w:t>но</w:t>
      </w:r>
      <w:r w:rsidRPr="00EE2C6E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EE2C6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="00EE2C6E">
        <w:rPr>
          <w:rFonts w:ascii="Times New Roman" w:hAnsi="Times New Roman" w:cs="Times New Roman"/>
          <w:sz w:val="28"/>
          <w:szCs w:val="28"/>
        </w:rPr>
        <w:t>04</w:t>
      </w:r>
      <w:r w:rsidRPr="00EE2C6E">
        <w:rPr>
          <w:rFonts w:ascii="Times New Roman" w:hAnsi="Times New Roman" w:cs="Times New Roman"/>
          <w:sz w:val="28"/>
          <w:szCs w:val="28"/>
        </w:rPr>
        <w:t xml:space="preserve"> </w:t>
      </w:r>
      <w:r w:rsidR="00EE2C6E">
        <w:rPr>
          <w:rFonts w:ascii="Times New Roman" w:hAnsi="Times New Roman" w:cs="Times New Roman"/>
          <w:sz w:val="28"/>
          <w:szCs w:val="28"/>
        </w:rPr>
        <w:t>июня</w:t>
      </w:r>
      <w:r w:rsidRPr="00EE2C6E">
        <w:rPr>
          <w:rFonts w:ascii="Times New Roman" w:hAnsi="Times New Roman" w:cs="Times New Roman"/>
          <w:sz w:val="28"/>
          <w:szCs w:val="28"/>
        </w:rPr>
        <w:t xml:space="preserve">  2010 года № </w:t>
      </w:r>
      <w:r w:rsidR="00EE2C6E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="00EE2C6E">
        <w:rPr>
          <w:rFonts w:ascii="Times New Roman" w:hAnsi="Times New Roman" w:cs="Times New Roman"/>
          <w:sz w:val="28"/>
          <w:szCs w:val="28"/>
        </w:rPr>
        <w:t>09</w:t>
      </w:r>
      <w:r w:rsidRPr="00EE2C6E">
        <w:rPr>
          <w:rFonts w:ascii="Times New Roman" w:hAnsi="Times New Roman" w:cs="Times New Roman"/>
          <w:sz w:val="28"/>
          <w:szCs w:val="28"/>
        </w:rPr>
        <w:t xml:space="preserve"> </w:t>
      </w:r>
      <w:r w:rsidR="00EE2C6E">
        <w:rPr>
          <w:rFonts w:ascii="Times New Roman" w:hAnsi="Times New Roman" w:cs="Times New Roman"/>
          <w:sz w:val="28"/>
          <w:szCs w:val="28"/>
        </w:rPr>
        <w:t>но</w:t>
      </w:r>
      <w:r w:rsidRPr="00EE2C6E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EE2C6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="00EE2C6E">
        <w:rPr>
          <w:rFonts w:ascii="Times New Roman" w:hAnsi="Times New Roman" w:cs="Times New Roman"/>
          <w:sz w:val="28"/>
          <w:szCs w:val="28"/>
        </w:rPr>
        <w:t>13</w:t>
      </w:r>
      <w:r w:rsidRPr="00EE2C6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EE2C6E">
        <w:rPr>
          <w:rFonts w:ascii="Times New Roman" w:hAnsi="Times New Roman" w:cs="Times New Roman"/>
          <w:sz w:val="28"/>
          <w:szCs w:val="28"/>
        </w:rPr>
        <w:t>0</w:t>
      </w:r>
      <w:r w:rsidRPr="00EE2C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2C6E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="00EE2C6E">
        <w:rPr>
          <w:rFonts w:ascii="Times New Roman" w:hAnsi="Times New Roman" w:cs="Times New Roman"/>
          <w:sz w:val="28"/>
          <w:szCs w:val="28"/>
        </w:rPr>
        <w:t>09</w:t>
      </w:r>
      <w:r w:rsidRPr="00EE2C6E">
        <w:rPr>
          <w:rFonts w:ascii="Times New Roman" w:hAnsi="Times New Roman" w:cs="Times New Roman"/>
          <w:sz w:val="28"/>
          <w:szCs w:val="28"/>
        </w:rPr>
        <w:t xml:space="preserve"> </w:t>
      </w:r>
      <w:r w:rsidR="00EE2C6E">
        <w:rPr>
          <w:rFonts w:ascii="Times New Roman" w:hAnsi="Times New Roman" w:cs="Times New Roman"/>
          <w:sz w:val="28"/>
          <w:szCs w:val="28"/>
        </w:rPr>
        <w:t>ноя</w:t>
      </w:r>
      <w:r w:rsidRPr="00EE2C6E">
        <w:rPr>
          <w:rFonts w:ascii="Times New Roman" w:hAnsi="Times New Roman" w:cs="Times New Roman"/>
          <w:sz w:val="28"/>
          <w:szCs w:val="28"/>
        </w:rPr>
        <w:t xml:space="preserve">бря 2006 года № </w:t>
      </w:r>
      <w:r w:rsidR="00EE2C6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6E">
        <w:rPr>
          <w:rFonts w:ascii="Times New Roman" w:hAnsi="Times New Roman" w:cs="Times New Roman"/>
          <w:sz w:val="28"/>
          <w:szCs w:val="28"/>
        </w:rPr>
        <w:t xml:space="preserve">от </w:t>
      </w:r>
      <w:r w:rsidR="009C7C6D">
        <w:rPr>
          <w:rFonts w:ascii="Times New Roman" w:hAnsi="Times New Roman" w:cs="Times New Roman"/>
          <w:sz w:val="28"/>
          <w:szCs w:val="28"/>
        </w:rPr>
        <w:t>25</w:t>
      </w:r>
      <w:r w:rsidRPr="00EE2C6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9C7C6D">
        <w:rPr>
          <w:rFonts w:ascii="Times New Roman" w:hAnsi="Times New Roman" w:cs="Times New Roman"/>
          <w:sz w:val="28"/>
          <w:szCs w:val="28"/>
        </w:rPr>
        <w:t>1</w:t>
      </w:r>
      <w:r w:rsidRPr="00EE2C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7C6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Pr="009C7C6D">
        <w:rPr>
          <w:rFonts w:ascii="Times New Roman" w:hAnsi="Times New Roman" w:cs="Times New Roman"/>
          <w:sz w:val="28"/>
          <w:szCs w:val="28"/>
        </w:rPr>
        <w:t xml:space="preserve">от </w:t>
      </w:r>
      <w:r w:rsidR="009C7C6D">
        <w:rPr>
          <w:rFonts w:ascii="Times New Roman" w:hAnsi="Times New Roman" w:cs="Times New Roman"/>
          <w:sz w:val="28"/>
          <w:szCs w:val="28"/>
        </w:rPr>
        <w:t>09</w:t>
      </w:r>
      <w:r w:rsidRPr="009C7C6D">
        <w:rPr>
          <w:rFonts w:ascii="Times New Roman" w:hAnsi="Times New Roman" w:cs="Times New Roman"/>
          <w:sz w:val="28"/>
          <w:szCs w:val="28"/>
        </w:rPr>
        <w:t xml:space="preserve"> </w:t>
      </w:r>
      <w:r w:rsidR="009C7C6D">
        <w:rPr>
          <w:rFonts w:ascii="Times New Roman" w:hAnsi="Times New Roman" w:cs="Times New Roman"/>
          <w:sz w:val="28"/>
          <w:szCs w:val="28"/>
        </w:rPr>
        <w:t>но</w:t>
      </w:r>
      <w:r w:rsidRPr="009C7C6D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9C7C6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CD305D" w:rsidRDefault="00CD305D" w:rsidP="00CD30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A5">
        <w:rPr>
          <w:rFonts w:ascii="Times New Roman" w:hAnsi="Times New Roman" w:cs="Times New Roman"/>
          <w:sz w:val="28"/>
          <w:szCs w:val="28"/>
        </w:rPr>
        <w:t xml:space="preserve">от </w:t>
      </w:r>
      <w:r w:rsidR="00AB0EA5">
        <w:rPr>
          <w:rFonts w:ascii="Times New Roman" w:hAnsi="Times New Roman" w:cs="Times New Roman"/>
          <w:sz w:val="28"/>
          <w:szCs w:val="28"/>
        </w:rPr>
        <w:t>18</w:t>
      </w:r>
      <w:r w:rsidRPr="00AB0EA5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AB0EA5">
        <w:rPr>
          <w:rFonts w:ascii="Times New Roman" w:hAnsi="Times New Roman" w:cs="Times New Roman"/>
          <w:sz w:val="28"/>
          <w:szCs w:val="28"/>
        </w:rPr>
        <w:t xml:space="preserve">2 </w:t>
      </w:r>
      <w:r w:rsidRPr="00AB0EA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B0EA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Pr="00AB0EA5">
        <w:rPr>
          <w:rFonts w:ascii="Times New Roman" w:hAnsi="Times New Roman" w:cs="Times New Roman"/>
          <w:sz w:val="28"/>
          <w:szCs w:val="28"/>
        </w:rPr>
        <w:t xml:space="preserve">от </w:t>
      </w:r>
      <w:r w:rsidR="00AB0EA5">
        <w:rPr>
          <w:rFonts w:ascii="Times New Roman" w:hAnsi="Times New Roman" w:cs="Times New Roman"/>
          <w:sz w:val="28"/>
          <w:szCs w:val="28"/>
        </w:rPr>
        <w:t>09</w:t>
      </w:r>
      <w:r w:rsidRPr="00AB0EA5">
        <w:rPr>
          <w:rFonts w:ascii="Times New Roman" w:hAnsi="Times New Roman" w:cs="Times New Roman"/>
          <w:sz w:val="28"/>
          <w:szCs w:val="28"/>
        </w:rPr>
        <w:t xml:space="preserve"> </w:t>
      </w:r>
      <w:r w:rsidR="00AB0EA5">
        <w:rPr>
          <w:rFonts w:ascii="Times New Roman" w:hAnsi="Times New Roman" w:cs="Times New Roman"/>
          <w:sz w:val="28"/>
          <w:szCs w:val="28"/>
        </w:rPr>
        <w:t>но</w:t>
      </w:r>
      <w:r w:rsidRPr="00AB0EA5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AB0EA5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AB0EA5" w:rsidRDefault="00AB0EA5" w:rsidP="00AB0EA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ноября 2013 года № 122 «О внесении изменений в Решение Совета сельского поселения </w:t>
      </w:r>
      <w:r w:rsidRPr="00AB0E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B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B0EA5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>
        <w:rPr>
          <w:rFonts w:ascii="Times New Roman" w:hAnsi="Times New Roman" w:cs="Times New Roman"/>
          <w:sz w:val="28"/>
          <w:szCs w:val="28"/>
        </w:rPr>
        <w:t>84 «Об установлении земельного налога»;</w:t>
      </w:r>
    </w:p>
    <w:p w:rsidR="00AB0EA5" w:rsidRDefault="00AB0EA5" w:rsidP="00AB0EA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5D" w:rsidRDefault="00CD305D" w:rsidP="00AB0EA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CD305D" w:rsidRDefault="00CD305D" w:rsidP="00CD305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5D" w:rsidRDefault="00CD305D" w:rsidP="00CD30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05D" w:rsidRDefault="00CD305D" w:rsidP="00CD305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</w:t>
      </w:r>
      <w:r w:rsidR="00AB0EA5">
        <w:rPr>
          <w:sz w:val="28"/>
          <w:szCs w:val="28"/>
        </w:rPr>
        <w:t>В</w:t>
      </w:r>
      <w:r>
        <w:rPr>
          <w:sz w:val="28"/>
          <w:szCs w:val="28"/>
        </w:rPr>
        <w:t>.Р.</w:t>
      </w:r>
      <w:r w:rsidR="00AB0EA5">
        <w:rPr>
          <w:sz w:val="28"/>
          <w:szCs w:val="28"/>
        </w:rPr>
        <w:t>Минигалеев</w:t>
      </w:r>
    </w:p>
    <w:p w:rsidR="00CD305D" w:rsidRDefault="00CD305D" w:rsidP="00CD305D">
      <w:pPr>
        <w:spacing w:before="20" w:line="240" w:lineRule="auto"/>
        <w:ind w:firstLine="0"/>
        <w:rPr>
          <w:sz w:val="28"/>
          <w:szCs w:val="28"/>
        </w:rPr>
      </w:pPr>
    </w:p>
    <w:p w:rsidR="00CD305D" w:rsidRDefault="00CD305D" w:rsidP="00CD305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B0EA5">
        <w:rPr>
          <w:sz w:val="28"/>
          <w:szCs w:val="28"/>
        </w:rPr>
        <w:t>Чебенли</w:t>
      </w:r>
    </w:p>
    <w:p w:rsidR="00CD305D" w:rsidRDefault="00CD305D" w:rsidP="00CD305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0EA5">
        <w:rPr>
          <w:sz w:val="28"/>
          <w:szCs w:val="28"/>
        </w:rPr>
        <w:t>12</w:t>
      </w:r>
      <w:r>
        <w:rPr>
          <w:sz w:val="28"/>
          <w:szCs w:val="28"/>
        </w:rPr>
        <w:t xml:space="preserve"> ноября 2014 года</w:t>
      </w:r>
    </w:p>
    <w:p w:rsidR="00CD305D" w:rsidRDefault="00CD305D" w:rsidP="00CD305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B0EA5">
        <w:rPr>
          <w:sz w:val="28"/>
          <w:szCs w:val="28"/>
        </w:rPr>
        <w:t>158</w:t>
      </w:r>
    </w:p>
    <w:p w:rsidR="00CD305D" w:rsidRDefault="00CD305D" w:rsidP="00CD305D">
      <w:pPr>
        <w:spacing w:before="20" w:line="240" w:lineRule="auto"/>
        <w:ind w:firstLine="0"/>
        <w:rPr>
          <w:sz w:val="28"/>
          <w:szCs w:val="28"/>
        </w:rPr>
      </w:pPr>
    </w:p>
    <w:p w:rsidR="00CD305D" w:rsidRDefault="00CD305D" w:rsidP="00CD3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05D" w:rsidRDefault="00CD305D" w:rsidP="00CD305D">
      <w:pPr>
        <w:spacing w:before="20" w:line="240" w:lineRule="auto"/>
        <w:ind w:firstLine="0"/>
        <w:rPr>
          <w:sz w:val="28"/>
          <w:szCs w:val="28"/>
        </w:rPr>
      </w:pPr>
    </w:p>
    <w:p w:rsidR="00E327E7" w:rsidRDefault="00E327E7"/>
    <w:sectPr w:rsidR="00E327E7" w:rsidSect="00E3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5D"/>
    <w:rsid w:val="00234B72"/>
    <w:rsid w:val="003F49AE"/>
    <w:rsid w:val="004F0AD8"/>
    <w:rsid w:val="00513F23"/>
    <w:rsid w:val="009C7C6D"/>
    <w:rsid w:val="00AB0EA5"/>
    <w:rsid w:val="00AB2198"/>
    <w:rsid w:val="00AE034B"/>
    <w:rsid w:val="00B404B4"/>
    <w:rsid w:val="00B674C1"/>
    <w:rsid w:val="00C917E0"/>
    <w:rsid w:val="00CD305D"/>
    <w:rsid w:val="00E327E7"/>
    <w:rsid w:val="00E6225F"/>
    <w:rsid w:val="00EA73AD"/>
    <w:rsid w:val="00EE2C6E"/>
    <w:rsid w:val="00F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5D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3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CD30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30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2EF0-3AC4-4817-B153-65BB4F68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14</cp:revision>
  <dcterms:created xsi:type="dcterms:W3CDTF">2014-11-17T04:05:00Z</dcterms:created>
  <dcterms:modified xsi:type="dcterms:W3CDTF">2014-11-17T07:44:00Z</dcterms:modified>
</cp:coreProperties>
</file>