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2E4" w:rsidRDefault="007A32E4" w:rsidP="007A32E4">
      <w:pPr>
        <w:jc w:val="center"/>
        <w:rPr>
          <w:b/>
          <w:szCs w:val="28"/>
        </w:rPr>
      </w:pPr>
      <w:r>
        <w:rPr>
          <w:b/>
          <w:color w:val="000000"/>
          <w:szCs w:val="28"/>
        </w:rPr>
        <w:t>А</w:t>
      </w:r>
      <w:r w:rsidRPr="00B71A71">
        <w:rPr>
          <w:b/>
          <w:color w:val="000000"/>
          <w:szCs w:val="28"/>
        </w:rPr>
        <w:t xml:space="preserve">дминистрации сельского поселения </w:t>
      </w:r>
      <w:proofErr w:type="spellStart"/>
      <w:r>
        <w:rPr>
          <w:b/>
          <w:color w:val="000000"/>
          <w:szCs w:val="28"/>
        </w:rPr>
        <w:t>Чебенлинский</w:t>
      </w:r>
      <w:proofErr w:type="spellEnd"/>
      <w:r w:rsidRPr="00B71A71">
        <w:rPr>
          <w:b/>
          <w:color w:val="000000"/>
          <w:szCs w:val="28"/>
        </w:rPr>
        <w:t xml:space="preserve"> сельсовет муниципального района </w:t>
      </w:r>
      <w:proofErr w:type="spellStart"/>
      <w:r w:rsidRPr="00B71A71">
        <w:rPr>
          <w:b/>
          <w:color w:val="000000"/>
          <w:szCs w:val="28"/>
        </w:rPr>
        <w:t>Альшеевский</w:t>
      </w:r>
      <w:proofErr w:type="spellEnd"/>
      <w:r w:rsidRPr="00B71A71">
        <w:rPr>
          <w:b/>
          <w:color w:val="000000"/>
          <w:szCs w:val="28"/>
        </w:rPr>
        <w:t xml:space="preserve"> район Республики Башкортостан</w:t>
      </w:r>
    </w:p>
    <w:p w:rsidR="007A32E4" w:rsidRDefault="007A32E4" w:rsidP="007A32E4">
      <w:pPr>
        <w:rPr>
          <w:b/>
          <w:szCs w:val="28"/>
        </w:rPr>
      </w:pPr>
    </w:p>
    <w:p w:rsidR="007A32E4" w:rsidRDefault="007A32E4" w:rsidP="007A32E4">
      <w:pPr>
        <w:jc w:val="center"/>
        <w:rPr>
          <w:b/>
          <w:szCs w:val="28"/>
        </w:rPr>
      </w:pPr>
    </w:p>
    <w:p w:rsidR="007A32E4" w:rsidRDefault="007A32E4" w:rsidP="007A32E4">
      <w:pPr>
        <w:jc w:val="center"/>
        <w:rPr>
          <w:b/>
          <w:szCs w:val="28"/>
        </w:rPr>
      </w:pPr>
    </w:p>
    <w:p w:rsidR="007A32E4" w:rsidRDefault="007A32E4" w:rsidP="007A32E4">
      <w:pPr>
        <w:jc w:val="center"/>
        <w:rPr>
          <w:b/>
          <w:szCs w:val="28"/>
        </w:rPr>
      </w:pPr>
      <w:r>
        <w:rPr>
          <w:b/>
          <w:szCs w:val="28"/>
        </w:rPr>
        <w:t xml:space="preserve">КАРАР                                                </w:t>
      </w:r>
      <w:r>
        <w:rPr>
          <w:rFonts w:asciiTheme="minorHAnsi" w:hAnsiTheme="minorHAnsi"/>
          <w:b/>
          <w:szCs w:val="28"/>
        </w:rPr>
        <w:t xml:space="preserve">         </w:t>
      </w:r>
      <w:r>
        <w:rPr>
          <w:b/>
          <w:szCs w:val="28"/>
        </w:rPr>
        <w:t xml:space="preserve">        ПОСТАНОВЛЕНИЕ</w:t>
      </w:r>
    </w:p>
    <w:p w:rsidR="007A32E4" w:rsidRDefault="007A32E4" w:rsidP="007A32E4">
      <w:pPr>
        <w:rPr>
          <w:b/>
          <w:szCs w:val="28"/>
        </w:rPr>
      </w:pPr>
    </w:p>
    <w:p w:rsidR="007A32E4" w:rsidRDefault="00065F62" w:rsidP="007A32E4">
      <w:pPr>
        <w:jc w:val="center"/>
        <w:rPr>
          <w:b/>
          <w:szCs w:val="28"/>
        </w:rPr>
      </w:pPr>
      <w:r>
        <w:rPr>
          <w:rFonts w:asciiTheme="minorHAnsi" w:hAnsiTheme="minorHAnsi"/>
          <w:b/>
          <w:szCs w:val="28"/>
        </w:rPr>
        <w:t>03</w:t>
      </w:r>
      <w:r w:rsidR="007A32E4">
        <w:rPr>
          <w:b/>
          <w:szCs w:val="28"/>
        </w:rPr>
        <w:t xml:space="preserve"> </w:t>
      </w:r>
      <w:r>
        <w:rPr>
          <w:rFonts w:asciiTheme="minorHAnsi" w:hAnsiTheme="minorHAnsi"/>
          <w:b/>
          <w:szCs w:val="28"/>
        </w:rPr>
        <w:t>март</w:t>
      </w:r>
      <w:r w:rsidR="007A32E4">
        <w:rPr>
          <w:b/>
          <w:szCs w:val="28"/>
        </w:rPr>
        <w:t xml:space="preserve"> 2014 </w:t>
      </w:r>
      <w:proofErr w:type="spellStart"/>
      <w:r w:rsidR="007A32E4">
        <w:rPr>
          <w:b/>
          <w:szCs w:val="28"/>
        </w:rPr>
        <w:t>й</w:t>
      </w:r>
      <w:proofErr w:type="spellEnd"/>
      <w:r w:rsidR="007A32E4">
        <w:rPr>
          <w:b/>
          <w:szCs w:val="28"/>
        </w:rPr>
        <w:t xml:space="preserve">    </w:t>
      </w:r>
      <w:r w:rsidR="007A32E4">
        <w:rPr>
          <w:rFonts w:asciiTheme="minorHAnsi" w:hAnsiTheme="minorHAnsi"/>
          <w:b/>
          <w:szCs w:val="28"/>
        </w:rPr>
        <w:t xml:space="preserve">              </w:t>
      </w:r>
      <w:r w:rsidR="007A32E4">
        <w:rPr>
          <w:b/>
          <w:szCs w:val="28"/>
        </w:rPr>
        <w:t xml:space="preserve">          № </w:t>
      </w:r>
      <w:r>
        <w:rPr>
          <w:rFonts w:asciiTheme="minorHAnsi" w:hAnsiTheme="minorHAnsi"/>
          <w:b/>
          <w:szCs w:val="28"/>
        </w:rPr>
        <w:t>8</w:t>
      </w:r>
      <w:r w:rsidR="007A32E4">
        <w:rPr>
          <w:b/>
          <w:szCs w:val="28"/>
        </w:rPr>
        <w:t xml:space="preserve">                       </w:t>
      </w:r>
      <w:r>
        <w:rPr>
          <w:rFonts w:asciiTheme="minorHAnsi" w:hAnsiTheme="minorHAnsi"/>
          <w:b/>
          <w:szCs w:val="28"/>
        </w:rPr>
        <w:t>03</w:t>
      </w:r>
      <w:r w:rsidR="007A32E4">
        <w:rPr>
          <w:b/>
          <w:szCs w:val="28"/>
        </w:rPr>
        <w:t xml:space="preserve"> </w:t>
      </w:r>
      <w:r>
        <w:rPr>
          <w:rFonts w:asciiTheme="minorHAnsi" w:hAnsiTheme="minorHAnsi"/>
          <w:b/>
          <w:szCs w:val="28"/>
        </w:rPr>
        <w:t>марта</w:t>
      </w:r>
      <w:r w:rsidR="007A32E4">
        <w:rPr>
          <w:b/>
          <w:szCs w:val="28"/>
        </w:rPr>
        <w:t xml:space="preserve"> 2014 г.</w:t>
      </w:r>
    </w:p>
    <w:p w:rsidR="007A32E4" w:rsidRPr="007A32E4" w:rsidRDefault="007A32E4" w:rsidP="00960BF9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7A32E4" w:rsidRDefault="007A32E4" w:rsidP="00960BF9">
      <w:pPr>
        <w:pStyle w:val="a3"/>
        <w:ind w:firstLine="0"/>
        <w:rPr>
          <w:rFonts w:ascii="Times New Roman" w:hAnsi="Times New Roman"/>
          <w:i/>
          <w:sz w:val="24"/>
          <w:szCs w:val="24"/>
        </w:rPr>
      </w:pPr>
    </w:p>
    <w:p w:rsidR="007A32E4" w:rsidRPr="007A32E4" w:rsidRDefault="007A32E4" w:rsidP="007A32E4">
      <w:pPr>
        <w:pStyle w:val="a3"/>
        <w:ind w:firstLine="0"/>
        <w:jc w:val="center"/>
        <w:rPr>
          <w:rFonts w:ascii="Times New Roman" w:hAnsi="Times New Roman"/>
          <w:b/>
          <w:szCs w:val="28"/>
        </w:rPr>
      </w:pPr>
    </w:p>
    <w:p w:rsidR="00960BF9" w:rsidRPr="007A32E4" w:rsidRDefault="00960BF9" w:rsidP="007A32E4">
      <w:pPr>
        <w:pStyle w:val="a3"/>
        <w:ind w:firstLine="0"/>
        <w:jc w:val="center"/>
        <w:rPr>
          <w:rFonts w:ascii="Times New Roman" w:hAnsi="Times New Roman"/>
          <w:b/>
          <w:szCs w:val="28"/>
        </w:rPr>
      </w:pPr>
      <w:r w:rsidRPr="007A32E4">
        <w:rPr>
          <w:rFonts w:ascii="Times New Roman" w:hAnsi="Times New Roman"/>
          <w:b/>
          <w:szCs w:val="28"/>
        </w:rPr>
        <w:t>О передаче в безвозмездное пользование</w:t>
      </w:r>
    </w:p>
    <w:p w:rsidR="00960BF9" w:rsidRPr="007A32E4" w:rsidRDefault="00960BF9" w:rsidP="007A32E4">
      <w:pPr>
        <w:pStyle w:val="a3"/>
        <w:ind w:firstLine="0"/>
        <w:jc w:val="center"/>
        <w:rPr>
          <w:rFonts w:ascii="Times New Roman" w:hAnsi="Times New Roman"/>
          <w:b/>
          <w:szCs w:val="28"/>
        </w:rPr>
      </w:pPr>
      <w:r w:rsidRPr="007A32E4">
        <w:rPr>
          <w:rFonts w:ascii="Times New Roman" w:hAnsi="Times New Roman"/>
          <w:b/>
          <w:szCs w:val="28"/>
        </w:rPr>
        <w:t xml:space="preserve">объектов газоснабжения </w:t>
      </w:r>
      <w:proofErr w:type="gramStart"/>
      <w:r w:rsidRPr="007A32E4">
        <w:rPr>
          <w:rFonts w:ascii="Times New Roman" w:hAnsi="Times New Roman"/>
          <w:b/>
          <w:szCs w:val="28"/>
        </w:rPr>
        <w:t xml:space="preserve">( </w:t>
      </w:r>
      <w:proofErr w:type="gramEnd"/>
      <w:r w:rsidRPr="007A32E4">
        <w:rPr>
          <w:rFonts w:ascii="Times New Roman" w:hAnsi="Times New Roman"/>
          <w:b/>
          <w:szCs w:val="28"/>
        </w:rPr>
        <w:t>газопроводы).</w:t>
      </w:r>
    </w:p>
    <w:p w:rsidR="00960BF9" w:rsidRDefault="00960BF9" w:rsidP="00960BF9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960BF9" w:rsidRDefault="00960BF9" w:rsidP="00960BF9">
      <w:pPr>
        <w:ind w:firstLine="708"/>
        <w:jc w:val="both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 xml:space="preserve">В соответствии с Федеральным законом № 261-ФЗ от 23.11.2009 г., статьёй 17.1 </w:t>
      </w:r>
      <w:r>
        <w:t xml:space="preserve">Федерального закона от 26 июля 2006 г. N </w:t>
      </w:r>
      <w:r w:rsidRPr="00BD44FD">
        <w:rPr>
          <w:rStyle w:val="a6"/>
          <w:shd w:val="clear" w:color="auto" w:fill="FFF580"/>
        </w:rPr>
        <w:t>135</w:t>
      </w:r>
      <w:r w:rsidRPr="00BD44FD">
        <w:t>-</w:t>
      </w:r>
      <w:r w:rsidRPr="00BD44FD">
        <w:rPr>
          <w:rStyle w:val="a6"/>
          <w:shd w:val="clear" w:color="auto" w:fill="FFF580"/>
        </w:rPr>
        <w:t>ФЗ</w:t>
      </w:r>
      <w:r>
        <w:br/>
        <w:t xml:space="preserve">"О защите конкуренции", </w:t>
      </w:r>
      <w:r>
        <w:rPr>
          <w:rFonts w:ascii="Times New Roman" w:hAnsi="Times New Roman"/>
          <w:szCs w:val="28"/>
        </w:rPr>
        <w:t xml:space="preserve">письмами правительства Республики Башкортостан № 2-1-343-145-0 от 24.01.2013 г. и </w:t>
      </w:r>
      <w:proofErr w:type="spellStart"/>
      <w:r>
        <w:rPr>
          <w:rFonts w:ascii="Times New Roman" w:hAnsi="Times New Roman"/>
          <w:szCs w:val="28"/>
        </w:rPr>
        <w:t>Минземимущества</w:t>
      </w:r>
      <w:proofErr w:type="spellEnd"/>
      <w:r>
        <w:rPr>
          <w:rFonts w:ascii="Times New Roman" w:hAnsi="Times New Roman"/>
          <w:szCs w:val="28"/>
        </w:rPr>
        <w:t xml:space="preserve"> РБ № АХ-19/14135 от 03.08.2012 г., и на основании документов, представленных Открытым акционерным обществом «Газпром газораспределение Уфа», с целью безопасного и бесперебойного газоснабжения</w:t>
      </w:r>
      <w:proofErr w:type="gramEnd"/>
    </w:p>
    <w:p w:rsidR="00960BF9" w:rsidRDefault="00960BF9" w:rsidP="00960BF9">
      <w:pPr>
        <w:pStyle w:val="a3"/>
        <w:ind w:firstLine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ПОСТАНОВЛЯЮ:</w:t>
      </w:r>
    </w:p>
    <w:p w:rsidR="00960BF9" w:rsidRDefault="00960BF9" w:rsidP="00960BF9">
      <w:pPr>
        <w:pStyle w:val="a3"/>
        <w:ind w:left="709" w:hanging="283"/>
        <w:rPr>
          <w:rFonts w:ascii="Times New Roman" w:hAnsi="Times New Roman"/>
          <w:szCs w:val="28"/>
        </w:rPr>
      </w:pPr>
    </w:p>
    <w:p w:rsidR="00960BF9" w:rsidRDefault="00960BF9" w:rsidP="00960BF9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 xml:space="preserve">Бухгалтерии администрации сельского поселения </w:t>
      </w:r>
      <w:proofErr w:type="spellStart"/>
      <w:r w:rsidR="007A32E4">
        <w:rPr>
          <w:rFonts w:ascii="Times New Roman" w:hAnsi="Times New Roman"/>
          <w:szCs w:val="28"/>
        </w:rPr>
        <w:t>Чебенлинский</w:t>
      </w:r>
      <w:proofErr w:type="spellEnd"/>
      <w:r w:rsidR="007A32E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сельсовет принять на </w:t>
      </w:r>
      <w:proofErr w:type="spellStart"/>
      <w:r>
        <w:rPr>
          <w:rFonts w:ascii="Times New Roman" w:hAnsi="Times New Roman"/>
          <w:szCs w:val="28"/>
        </w:rPr>
        <w:t>забалансовый</w:t>
      </w:r>
      <w:proofErr w:type="spellEnd"/>
      <w:r>
        <w:rPr>
          <w:rFonts w:ascii="Times New Roman" w:hAnsi="Times New Roman"/>
          <w:szCs w:val="28"/>
        </w:rPr>
        <w:t xml:space="preserve"> счёт объекты газоснабжения, построенные за счет средств государственного бюджета Республики Башкортостан, государственных предприятий, колхозов, совхозов и не отнесенных к государственной собственности Республики Башкортостан, а также  за счет средств юридических лиц, признанных несостоятельными (банкротами), а также физических лиц, собственник которых неизвестен, либо отказался от права собственности, согласно приложения № 1 к настоящему постановлению</w:t>
      </w:r>
      <w:proofErr w:type="gramEnd"/>
      <w:r>
        <w:rPr>
          <w:rFonts w:ascii="Times New Roman" w:hAnsi="Times New Roman"/>
          <w:szCs w:val="28"/>
        </w:rPr>
        <w:t xml:space="preserve"> </w:t>
      </w:r>
      <w:proofErr w:type="gramStart"/>
      <w:r>
        <w:rPr>
          <w:rFonts w:ascii="Times New Roman" w:hAnsi="Times New Roman"/>
          <w:szCs w:val="28"/>
        </w:rPr>
        <w:t>общей протяженностью 9,876 км.,  общей балансовой стоимостью 2 446 960 руб. (два миллиона четыреста сорок шесть тысяч девятьсот шестьдесят  руб.), остаточной стоимостью 1 597 389 руб. (один миллион пятьсот девяносто семь</w:t>
      </w:r>
      <w:proofErr w:type="gramEnd"/>
      <w:r>
        <w:rPr>
          <w:rFonts w:ascii="Times New Roman" w:hAnsi="Times New Roman"/>
          <w:szCs w:val="28"/>
        </w:rPr>
        <w:t xml:space="preserve"> тысяч триста восемьдесят девять руб.), </w:t>
      </w:r>
      <w:r w:rsidRPr="00AA7F74">
        <w:rPr>
          <w:rFonts w:ascii="Times New Roman" w:hAnsi="Times New Roman"/>
          <w:szCs w:val="24"/>
        </w:rPr>
        <w:t>по состоянию на 25.02.2014 г</w:t>
      </w:r>
      <w:r>
        <w:rPr>
          <w:rFonts w:ascii="Times New Roman" w:hAnsi="Times New Roman"/>
          <w:szCs w:val="24"/>
        </w:rPr>
        <w:t>.</w:t>
      </w:r>
    </w:p>
    <w:p w:rsidR="00960BF9" w:rsidRDefault="00960BF9" w:rsidP="00960BF9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Передать ОАО «Газпром газораспределение Уфа» в безвозмездное пользование объекты газоснабжения, указанные в пункте 1 постановления для использования в целях транспортировки газа до потребителей, на срок – бессрочно.</w:t>
      </w:r>
    </w:p>
    <w:p w:rsidR="00960BF9" w:rsidRDefault="00960BF9" w:rsidP="00960BF9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Заключить с ОАО «Газпром газораспределение Уфа» договор о передаче объектов газоснабжения, указанного в пункте 1 настоящего постановления в безвозмездное пользование.</w:t>
      </w:r>
    </w:p>
    <w:p w:rsidR="00960BF9" w:rsidRDefault="00960BF9" w:rsidP="00960BF9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  <w:b/>
          <w:szCs w:val="28"/>
        </w:rPr>
      </w:pPr>
      <w:proofErr w:type="gramStart"/>
      <w:r>
        <w:rPr>
          <w:rFonts w:ascii="Times New Roman" w:hAnsi="Times New Roman"/>
          <w:szCs w:val="28"/>
        </w:rPr>
        <w:t>Контроль за</w:t>
      </w:r>
      <w:proofErr w:type="gramEnd"/>
      <w:r>
        <w:rPr>
          <w:rFonts w:ascii="Times New Roman" w:hAnsi="Times New Roman"/>
          <w:szCs w:val="28"/>
        </w:rPr>
        <w:t xml:space="preserve"> исполнением данного постановления возложить на управляющего Делами Администрации сельского поселения </w:t>
      </w:r>
      <w:proofErr w:type="spellStart"/>
      <w:r w:rsidR="007A32E4">
        <w:rPr>
          <w:rFonts w:ascii="Times New Roman" w:hAnsi="Times New Roman"/>
          <w:szCs w:val="28"/>
        </w:rPr>
        <w:t>Чебенлинский</w:t>
      </w:r>
      <w:proofErr w:type="spellEnd"/>
      <w:r w:rsidR="007A32E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сельсовет</w:t>
      </w:r>
      <w:r>
        <w:rPr>
          <w:rFonts w:ascii="Times New Roman" w:hAnsi="Times New Roman"/>
          <w:b/>
          <w:szCs w:val="28"/>
        </w:rPr>
        <w:t>.</w:t>
      </w:r>
    </w:p>
    <w:p w:rsidR="00960BF9" w:rsidRDefault="00960BF9" w:rsidP="00960BF9">
      <w:pPr>
        <w:pStyle w:val="a3"/>
        <w:jc w:val="both"/>
        <w:rPr>
          <w:rFonts w:ascii="Times New Roman" w:hAnsi="Times New Roman"/>
          <w:b/>
          <w:szCs w:val="28"/>
        </w:rPr>
      </w:pPr>
    </w:p>
    <w:p w:rsidR="00F50272" w:rsidRDefault="00960BF9" w:rsidP="00065F62">
      <w:pPr>
        <w:pStyle w:val="a3"/>
        <w:ind w:firstLine="426"/>
        <w:jc w:val="both"/>
      </w:pPr>
      <w:r w:rsidRPr="007A32E4">
        <w:rPr>
          <w:rFonts w:ascii="Times New Roman" w:hAnsi="Times New Roman"/>
        </w:rPr>
        <w:t>Глава администрации</w:t>
      </w:r>
      <w:r>
        <w:t xml:space="preserve">         </w:t>
      </w:r>
      <w:r w:rsidRPr="007A32E4">
        <w:rPr>
          <w:rFonts w:ascii="Times New Roman" w:hAnsi="Times New Roman"/>
        </w:rPr>
        <w:t xml:space="preserve">     </w:t>
      </w:r>
      <w:r w:rsidR="007A32E4" w:rsidRPr="007A32E4">
        <w:rPr>
          <w:rFonts w:ascii="Times New Roman" w:hAnsi="Times New Roman"/>
        </w:rPr>
        <w:t xml:space="preserve">                                         </w:t>
      </w:r>
      <w:proofErr w:type="spellStart"/>
      <w:r w:rsidR="007A32E4" w:rsidRPr="007A32E4">
        <w:rPr>
          <w:rFonts w:ascii="Times New Roman" w:hAnsi="Times New Roman"/>
        </w:rPr>
        <w:t>В.Р.Минигалеев</w:t>
      </w:r>
      <w:proofErr w:type="spellEnd"/>
      <w:r>
        <w:t xml:space="preserve"> </w:t>
      </w:r>
    </w:p>
    <w:sectPr w:rsidR="00F50272" w:rsidSect="00960BF9">
      <w:pgSz w:w="11907" w:h="16840" w:code="9"/>
      <w:pgMar w:top="851" w:right="567" w:bottom="851" w:left="1701" w:header="720" w:footer="720" w:gutter="0"/>
      <w:cols w:space="12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02407"/>
    <w:multiLevelType w:val="hybridMultilevel"/>
    <w:tmpl w:val="206AF61E"/>
    <w:lvl w:ilvl="0" w:tplc="A1DE3BDC">
      <w:start w:val="1"/>
      <w:numFmt w:val="decimal"/>
      <w:lvlText w:val="%1."/>
      <w:lvlJc w:val="left"/>
      <w:pPr>
        <w:ind w:left="9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BF9"/>
    <w:rsid w:val="00065F62"/>
    <w:rsid w:val="000800F2"/>
    <w:rsid w:val="003B7084"/>
    <w:rsid w:val="00570EAE"/>
    <w:rsid w:val="007A32E4"/>
    <w:rsid w:val="00960BF9"/>
    <w:rsid w:val="00CF3F3B"/>
    <w:rsid w:val="00F50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F9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60BF9"/>
    <w:pPr>
      <w:ind w:firstLine="709"/>
    </w:pPr>
  </w:style>
  <w:style w:type="character" w:customStyle="1" w:styleId="a4">
    <w:name w:val="Основной текст с отступом Знак"/>
    <w:basedOn w:val="a0"/>
    <w:link w:val="a3"/>
    <w:rsid w:val="00960BF9"/>
    <w:rPr>
      <w:rFonts w:ascii="Peterburg" w:eastAsia="Times New Roman" w:hAnsi="Peterburg" w:cs="Times New Roman"/>
      <w:sz w:val="28"/>
      <w:szCs w:val="20"/>
      <w:lang w:eastAsia="ru-RU"/>
    </w:rPr>
  </w:style>
  <w:style w:type="paragraph" w:customStyle="1" w:styleId="a5">
    <w:name w:val="Знак"/>
    <w:basedOn w:val="a"/>
    <w:rsid w:val="00960BF9"/>
    <w:pPr>
      <w:spacing w:after="160" w:line="240" w:lineRule="exact"/>
    </w:pPr>
    <w:rPr>
      <w:rFonts w:ascii="Verdana" w:eastAsia="Microsoft Sans Serif" w:hAnsi="Verdana" w:cs="Verdana"/>
      <w:sz w:val="20"/>
      <w:lang w:val="en-US" w:eastAsia="en-US"/>
    </w:rPr>
  </w:style>
  <w:style w:type="character" w:styleId="a6">
    <w:name w:val="Emphasis"/>
    <w:qFormat/>
    <w:rsid w:val="00960BF9"/>
    <w:rPr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340</Words>
  <Characters>1941</Characters>
  <Application>Microsoft Office Word</Application>
  <DocSecurity>0</DocSecurity>
  <Lines>16</Lines>
  <Paragraphs>4</Paragraphs>
  <ScaleCrop>false</ScaleCrop>
  <Company>MultiDVD Team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Чебенли</dc:creator>
  <cp:keywords/>
  <dc:description/>
  <cp:lastModifiedBy>Чебенли</cp:lastModifiedBy>
  <cp:revision>6</cp:revision>
  <cp:lastPrinted>2014-03-04T07:21:00Z</cp:lastPrinted>
  <dcterms:created xsi:type="dcterms:W3CDTF">2014-03-03T11:25:00Z</dcterms:created>
  <dcterms:modified xsi:type="dcterms:W3CDTF">2014-03-04T07:46:00Z</dcterms:modified>
</cp:coreProperties>
</file>